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1"/>
        <w:tblpPr w:leftFromText="141" w:rightFromText="141" w:vertAnchor="text" w:horzAnchor="margin" w:tblpXSpec="right" w:tblpY="208"/>
        <w:tblW w:w="28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13"/>
        <w:gridCol w:w="1922"/>
      </w:tblGrid>
      <w:tr w:rsidR="006E1A90" w14:paraId="694B1631" w14:textId="77777777" w:rsidTr="006E1A90">
        <w:trPr>
          <w:trHeight w:val="468"/>
        </w:trPr>
        <w:tc>
          <w:tcPr>
            <w:tcW w:w="913" w:type="dxa"/>
            <w:tcBorders>
              <w:right w:val="single" w:sz="4" w:space="0" w:color="FFFFFF"/>
            </w:tcBorders>
            <w:shd w:val="clear" w:color="auto" w:fill="D9D9D9"/>
          </w:tcPr>
          <w:p w14:paraId="4E47EBE7" w14:textId="77777777" w:rsidR="006E1A90" w:rsidRDefault="006E1A90" w:rsidP="006E1A90">
            <w:pPr>
              <w:jc w:val="center"/>
              <w:rPr>
                <w:rFonts w:ascii="Helvetica Neue" w:eastAsia="Helvetica Neue" w:hAnsi="Helvetica Neue" w:cs="Helvetica Neue"/>
                <w:color w:val="BFBFBF"/>
              </w:rPr>
            </w:pPr>
            <w:r>
              <w:rPr>
                <w:rFonts w:ascii="Helvetica Neue" w:eastAsia="Helvetica Neue" w:hAnsi="Helvetica Neue" w:cs="Helvetica Neue"/>
              </w:rPr>
              <w:t>ID Resum</w:t>
            </w:r>
          </w:p>
        </w:tc>
        <w:tc>
          <w:tcPr>
            <w:tcW w:w="1922" w:type="dxa"/>
            <w:tcBorders>
              <w:left w:val="single" w:sz="4" w:space="0" w:color="FFFFFF"/>
            </w:tcBorders>
            <w:shd w:val="clear" w:color="auto" w:fill="D9D9D9"/>
          </w:tcPr>
          <w:p w14:paraId="3831CB25" w14:textId="77777777" w:rsidR="006E1A90" w:rsidRDefault="006E1A90" w:rsidP="006E1A90">
            <w:pPr>
              <w:jc w:val="center"/>
              <w:rPr>
                <w:rFonts w:ascii="Helvetica Neue" w:eastAsia="Helvetica Neue" w:hAnsi="Helvetica Neue" w:cs="Helvetica Neue"/>
                <w:color w:val="FF0000"/>
              </w:rPr>
            </w:pPr>
            <w:r>
              <w:rPr>
                <w:rFonts w:ascii="Helvetica Neue" w:eastAsia="Helvetica Neue" w:hAnsi="Helvetica Neue" w:cs="Helvetica Neue"/>
                <w:color w:val="FF0000"/>
              </w:rPr>
              <w:t>No completar</w:t>
            </w:r>
          </w:p>
        </w:tc>
      </w:tr>
    </w:tbl>
    <w:p w14:paraId="41D09260" w14:textId="77777777" w:rsidR="00577B02" w:rsidRDefault="00577B0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p w14:paraId="5C487887" w14:textId="77777777" w:rsidR="00577B02" w:rsidRDefault="00577B02">
      <w:pPr>
        <w:rPr>
          <w:rFonts w:ascii="Helvetica Neue" w:eastAsia="Helvetica Neue" w:hAnsi="Helvetica Neue" w:cs="Helvetica Neue"/>
          <w:b/>
          <w:color w:val="A6A6A6"/>
          <w:sz w:val="28"/>
          <w:szCs w:val="28"/>
        </w:rPr>
      </w:pPr>
    </w:p>
    <w:p w14:paraId="1F267D32" w14:textId="77777777" w:rsidR="00243483" w:rsidRDefault="00243483">
      <w:pPr>
        <w:jc w:val="center"/>
        <w:rPr>
          <w:rFonts w:ascii="Helvetica Neue" w:eastAsia="Helvetica Neue" w:hAnsi="Helvetica Neue" w:cs="Helvetica Neue"/>
          <w:b/>
          <w:color w:val="A6A6A6"/>
          <w:sz w:val="28"/>
          <w:szCs w:val="28"/>
        </w:rPr>
      </w:pPr>
    </w:p>
    <w:p w14:paraId="5E35D9ED" w14:textId="77777777" w:rsidR="00577B02" w:rsidRDefault="006E1A90">
      <w:pPr>
        <w:jc w:val="center"/>
        <w:rPr>
          <w:rFonts w:ascii="Helvetica Neue" w:eastAsia="Helvetica Neue" w:hAnsi="Helvetica Neue" w:cs="Helvetica Neue"/>
          <w:b/>
          <w:sz w:val="28"/>
          <w:szCs w:val="28"/>
        </w:rPr>
      </w:pPr>
      <w:r>
        <w:rPr>
          <w:rFonts w:ascii="Helvetica Neue" w:eastAsia="Helvetica Neue" w:hAnsi="Helvetica Neue" w:cs="Helvetica Neue"/>
          <w:b/>
          <w:sz w:val="28"/>
          <w:szCs w:val="28"/>
        </w:rPr>
        <w:t xml:space="preserve">PROTOCOL D’UN PROJECTE DE RECERCA </w:t>
      </w:r>
    </w:p>
    <w:p w14:paraId="52F6393B" w14:textId="77777777" w:rsidR="00577B02" w:rsidRDefault="006E1A90">
      <w:pPr>
        <w:jc w:val="center"/>
        <w:rPr>
          <w:rFonts w:ascii="Helvetica Neue" w:eastAsia="Helvetica Neue" w:hAnsi="Helvetica Neue" w:cs="Helvetica Neue"/>
          <w:i/>
          <w:color w:val="808080"/>
          <w:sz w:val="24"/>
          <w:szCs w:val="24"/>
        </w:rPr>
      </w:pPr>
      <w:r>
        <w:rPr>
          <w:rFonts w:ascii="Helvetica Neue" w:eastAsia="Helvetica Neue" w:hAnsi="Helvetica Neue" w:cs="Helvetica Neue"/>
          <w:i/>
          <w:color w:val="808080"/>
          <w:sz w:val="24"/>
          <w:szCs w:val="24"/>
        </w:rPr>
        <w:t xml:space="preserve">Plantilla per a un projecte de recerca </w:t>
      </w:r>
      <w:r>
        <w:rPr>
          <w:rFonts w:ascii="Helvetica Neue" w:eastAsia="Helvetica Neue" w:hAnsi="Helvetica Neue" w:cs="Helvetica Neue"/>
          <w:i/>
          <w:color w:val="808080"/>
          <w:sz w:val="24"/>
          <w:szCs w:val="24"/>
          <w:u w:val="single"/>
        </w:rPr>
        <w:t xml:space="preserve">sense resultats. </w:t>
      </w:r>
      <w:r>
        <w:rPr>
          <w:rFonts w:ascii="Helvetica Neue" w:eastAsia="Helvetica Neue" w:hAnsi="Helvetica Neue" w:cs="Helvetica Neue"/>
          <w:i/>
          <w:color w:val="808080"/>
          <w:sz w:val="24"/>
          <w:szCs w:val="24"/>
        </w:rPr>
        <w:t xml:space="preserve">Resum: màxim: 4000 caràcters. Sense comptar títol, autors, paraules clau i bibliografia. </w:t>
      </w:r>
    </w:p>
    <w:p w14:paraId="4AFE67FF" w14:textId="77777777" w:rsidR="00577B02" w:rsidRDefault="00577B02">
      <w:pPr>
        <w:rPr>
          <w:rFonts w:ascii="Helvetica Neue" w:eastAsia="Helvetica Neue" w:hAnsi="Helvetica Neue" w:cs="Helvetica Neue"/>
          <w:b/>
          <w:sz w:val="24"/>
          <w:szCs w:val="24"/>
        </w:rPr>
      </w:pPr>
    </w:p>
    <w:p w14:paraId="1CE87A21" w14:textId="77777777" w:rsidR="00577B02" w:rsidRDefault="006E1A90">
      <w:pPr>
        <w:jc w:val="center"/>
        <w:rPr>
          <w:rFonts w:ascii="Helvetica Neue" w:eastAsia="Helvetica Neue" w:hAnsi="Helvetica Neue" w:cs="Helvetica Neue"/>
          <w:b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  <w:u w:val="single"/>
        </w:rPr>
        <w:t>Títol del treball</w:t>
      </w:r>
    </w:p>
    <w:p w14:paraId="1DA20B53" w14:textId="77777777" w:rsidR="00577B02" w:rsidRDefault="006E1A90">
      <w:pPr>
        <w:spacing w:after="0"/>
        <w:jc w:val="center"/>
        <w:rPr>
          <w:rFonts w:ascii="Helvetica Neue" w:eastAsia="Helvetica Neue" w:hAnsi="Helvetica Neue" w:cs="Helvetica Neue"/>
          <w:color w:val="808080"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</w:rPr>
        <w:t>Autors</w:t>
      </w:r>
      <w:r>
        <w:rPr>
          <w:rFonts w:ascii="Helvetica Neue" w:eastAsia="Helvetica Neue" w:hAnsi="Helvetica Neue" w:cs="Helvetica Neue"/>
          <w:color w:val="808080"/>
          <w:sz w:val="24"/>
          <w:szCs w:val="24"/>
        </w:rPr>
        <w:t xml:space="preserve"> (cognoms, nom)</w:t>
      </w:r>
      <w:r>
        <w:rPr>
          <w:rFonts w:ascii="Helvetica Neue" w:eastAsia="Helvetica Neue" w:hAnsi="Helvetica Neue" w:cs="Helvetica Neue"/>
          <w:b/>
          <w:sz w:val="24"/>
          <w:szCs w:val="24"/>
        </w:rPr>
        <w:t xml:space="preserve"> i Filiació</w:t>
      </w:r>
      <w:r>
        <w:rPr>
          <w:rFonts w:ascii="Helvetica Neue" w:eastAsia="Helvetica Neue" w:hAnsi="Helvetica Neue" w:cs="Helvetica Neue"/>
          <w:color w:val="808080"/>
          <w:sz w:val="24"/>
          <w:szCs w:val="24"/>
        </w:rPr>
        <w:t xml:space="preserve"> (Escola o Universitat)</w:t>
      </w:r>
    </w:p>
    <w:p w14:paraId="6C991FA1" w14:textId="77777777" w:rsidR="00577B02" w:rsidRDefault="00577B02">
      <w:pPr>
        <w:spacing w:after="0"/>
        <w:jc w:val="center"/>
        <w:rPr>
          <w:rFonts w:ascii="Helvetica Neue" w:eastAsia="Helvetica Neue" w:hAnsi="Helvetica Neue" w:cs="Helvetica Neue"/>
          <w:i/>
          <w:color w:val="808080"/>
          <w:sz w:val="24"/>
          <w:szCs w:val="24"/>
        </w:rPr>
      </w:pPr>
    </w:p>
    <w:p w14:paraId="495F5155" w14:textId="77777777" w:rsidR="00577B02" w:rsidRDefault="00577B02">
      <w:pPr>
        <w:spacing w:after="0" w:line="360" w:lineRule="auto"/>
        <w:jc w:val="both"/>
        <w:rPr>
          <w:rFonts w:ascii="Helvetica Neue" w:eastAsia="Helvetica Neue" w:hAnsi="Helvetica Neue" w:cs="Helvetica Neue"/>
          <w:b/>
          <w:sz w:val="24"/>
          <w:szCs w:val="24"/>
          <w:u w:val="single"/>
        </w:rPr>
      </w:pPr>
    </w:p>
    <w:p w14:paraId="68C00ECE" w14:textId="77777777" w:rsidR="00577B02" w:rsidRDefault="006E1A90">
      <w:pPr>
        <w:spacing w:after="0" w:line="360" w:lineRule="auto"/>
        <w:jc w:val="both"/>
        <w:rPr>
          <w:rFonts w:ascii="Helvetica Neue" w:eastAsia="Helvetica Neue" w:hAnsi="Helvetica Neue" w:cs="Helvetica Neue"/>
          <w:i/>
          <w:color w:val="808080"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  <w:u w:val="single"/>
        </w:rPr>
        <w:t>Introducció</w:t>
      </w:r>
      <w:r>
        <w:rPr>
          <w:rFonts w:ascii="Helvetica Neue" w:eastAsia="Helvetica Neue" w:hAnsi="Helvetica Neue" w:cs="Helvetica Neue"/>
          <w:sz w:val="24"/>
          <w:szCs w:val="24"/>
        </w:rPr>
        <w:t xml:space="preserve">  </w:t>
      </w:r>
      <w:r>
        <w:rPr>
          <w:rFonts w:ascii="Helvetica Neue" w:eastAsia="Helvetica Neue" w:hAnsi="Helvetica Neue" w:cs="Helvetica Neue"/>
          <w:i/>
          <w:color w:val="808080"/>
          <w:sz w:val="24"/>
          <w:szCs w:val="24"/>
        </w:rPr>
        <w:t>(antecedents)</w:t>
      </w:r>
    </w:p>
    <w:p w14:paraId="2B04E861" w14:textId="77777777" w:rsidR="00577B02" w:rsidRDefault="00577B02">
      <w:pPr>
        <w:spacing w:after="0" w:line="360" w:lineRule="auto"/>
        <w:jc w:val="both"/>
        <w:rPr>
          <w:rFonts w:ascii="Helvetica Neue" w:eastAsia="Helvetica Neue" w:hAnsi="Helvetica Neue" w:cs="Helvetica Neue"/>
          <w:i/>
          <w:color w:val="808080"/>
          <w:sz w:val="24"/>
          <w:szCs w:val="24"/>
        </w:rPr>
      </w:pPr>
    </w:p>
    <w:p w14:paraId="76538828" w14:textId="77777777" w:rsidR="00577B02" w:rsidRDefault="006E1A90">
      <w:pPr>
        <w:spacing w:after="0" w:line="360" w:lineRule="auto"/>
        <w:jc w:val="both"/>
        <w:rPr>
          <w:rFonts w:ascii="Helvetica Neue" w:eastAsia="Helvetica Neue" w:hAnsi="Helvetica Neue" w:cs="Helvetica Neue"/>
          <w:b/>
          <w:sz w:val="24"/>
          <w:szCs w:val="24"/>
          <w:u w:val="single"/>
        </w:rPr>
      </w:pPr>
      <w:r>
        <w:rPr>
          <w:rFonts w:ascii="Helvetica Neue" w:eastAsia="Helvetica Neue" w:hAnsi="Helvetica Neue" w:cs="Helvetica Neue"/>
          <w:b/>
          <w:sz w:val="24"/>
          <w:szCs w:val="24"/>
          <w:u w:val="single"/>
        </w:rPr>
        <w:t>Objectius</w:t>
      </w:r>
    </w:p>
    <w:p w14:paraId="7D9B6C33" w14:textId="77777777" w:rsidR="00577B02" w:rsidRDefault="00577B02">
      <w:pPr>
        <w:keepNext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Helvetica Neue" w:eastAsia="Helvetica Neue" w:hAnsi="Helvetica Neue" w:cs="Helvetica Neue"/>
          <w:b/>
          <w:sz w:val="24"/>
          <w:szCs w:val="24"/>
          <w:u w:val="single"/>
        </w:rPr>
      </w:pPr>
    </w:p>
    <w:p w14:paraId="4E92E287" w14:textId="77777777" w:rsidR="00577B02" w:rsidRDefault="006E1A90">
      <w:pPr>
        <w:keepNext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Helvetica Neue" w:eastAsia="Helvetica Neue" w:hAnsi="Helvetica Neue" w:cs="Helvetica Neue"/>
          <w:b/>
          <w:color w:val="000000"/>
          <w:sz w:val="24"/>
          <w:szCs w:val="24"/>
          <w:u w:val="single"/>
        </w:rPr>
      </w:pPr>
      <w:r>
        <w:rPr>
          <w:rFonts w:ascii="Helvetica Neue" w:eastAsia="Helvetica Neue" w:hAnsi="Helvetica Neue" w:cs="Helvetica Neue"/>
          <w:b/>
          <w:color w:val="000000"/>
          <w:sz w:val="24"/>
          <w:szCs w:val="24"/>
          <w:u w:val="single"/>
        </w:rPr>
        <w:t xml:space="preserve">Metodologia </w:t>
      </w:r>
      <w:r>
        <w:rPr>
          <w:rFonts w:ascii="Helvetica Neue" w:eastAsia="Helvetica Neue" w:hAnsi="Helvetica Neue" w:cs="Helvetica Neue"/>
          <w:i/>
          <w:color w:val="666666"/>
          <w:sz w:val="24"/>
          <w:szCs w:val="24"/>
          <w:u w:val="single"/>
        </w:rPr>
        <w:t>(disseny, població, mostreig, recollida de dades i anàlisi de dades)</w:t>
      </w:r>
      <w:r>
        <w:rPr>
          <w:rFonts w:ascii="Helvetica Neue" w:eastAsia="Helvetica Neue" w:hAnsi="Helvetica Neue" w:cs="Helvetica Neue"/>
          <w:color w:val="000000"/>
          <w:sz w:val="24"/>
          <w:szCs w:val="24"/>
          <w:u w:val="single"/>
        </w:rPr>
        <w:t xml:space="preserve"> </w:t>
      </w:r>
    </w:p>
    <w:p w14:paraId="74093493" w14:textId="77777777" w:rsidR="00577B02" w:rsidRDefault="00577B02">
      <w:pPr>
        <w:spacing w:after="0" w:line="360" w:lineRule="auto"/>
        <w:jc w:val="both"/>
        <w:rPr>
          <w:rFonts w:ascii="Helvetica Neue" w:eastAsia="Helvetica Neue" w:hAnsi="Helvetica Neue" w:cs="Helvetica Neue"/>
          <w:b/>
          <w:sz w:val="24"/>
          <w:szCs w:val="24"/>
          <w:u w:val="single"/>
        </w:rPr>
      </w:pPr>
    </w:p>
    <w:p w14:paraId="2032DBF2" w14:textId="77777777" w:rsidR="00577B02" w:rsidRDefault="006E1A90">
      <w:pPr>
        <w:spacing w:after="0" w:line="360" w:lineRule="auto"/>
        <w:jc w:val="both"/>
        <w:rPr>
          <w:rFonts w:ascii="Helvetica Neue" w:eastAsia="Helvetica Neue" w:hAnsi="Helvetica Neue" w:cs="Helvetica Neue"/>
          <w:b/>
          <w:sz w:val="24"/>
          <w:szCs w:val="24"/>
          <w:u w:val="single"/>
        </w:rPr>
      </w:pPr>
      <w:r>
        <w:rPr>
          <w:rFonts w:ascii="Helvetica Neue" w:eastAsia="Helvetica Neue" w:hAnsi="Helvetica Neue" w:cs="Helvetica Neue"/>
          <w:b/>
          <w:sz w:val="24"/>
          <w:szCs w:val="24"/>
          <w:u w:val="single"/>
        </w:rPr>
        <w:t>Implicacions i aplicabilitat per a la pràctica clínica</w:t>
      </w:r>
    </w:p>
    <w:p w14:paraId="5A2CA628" w14:textId="77777777" w:rsidR="00577B02" w:rsidRDefault="00577B02">
      <w:pPr>
        <w:spacing w:after="0" w:line="360" w:lineRule="auto"/>
        <w:jc w:val="both"/>
        <w:rPr>
          <w:rFonts w:ascii="Helvetica Neue" w:eastAsia="Helvetica Neue" w:hAnsi="Helvetica Neue" w:cs="Helvetica Neue"/>
          <w:sz w:val="24"/>
          <w:szCs w:val="24"/>
        </w:rPr>
      </w:pPr>
    </w:p>
    <w:p w14:paraId="7DEF452A" w14:textId="77777777" w:rsidR="00577B02" w:rsidRDefault="006E1A90">
      <w:pPr>
        <w:spacing w:after="0" w:line="360" w:lineRule="auto"/>
        <w:jc w:val="both"/>
        <w:rPr>
          <w:rFonts w:ascii="Helvetica Neue" w:eastAsia="Helvetica Neue" w:hAnsi="Helvetica Neue" w:cs="Helvetica Neue"/>
          <w:i/>
          <w:color w:val="808080"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  <w:u w:val="single"/>
        </w:rPr>
        <w:t>Paraules Clau</w:t>
      </w:r>
      <w:r>
        <w:rPr>
          <w:rFonts w:ascii="Helvetica Neue" w:eastAsia="Helvetica Neue" w:hAnsi="Helvetica Neue" w:cs="Helvetica Neue"/>
          <w:b/>
          <w:sz w:val="24"/>
          <w:szCs w:val="24"/>
        </w:rPr>
        <w:t xml:space="preserve"> </w:t>
      </w:r>
      <w:r>
        <w:rPr>
          <w:rFonts w:ascii="Helvetica Neue" w:eastAsia="Helvetica Neue" w:hAnsi="Helvetica Neue" w:cs="Helvetica Neue"/>
          <w:i/>
          <w:color w:val="808080"/>
          <w:sz w:val="24"/>
          <w:szCs w:val="24"/>
        </w:rPr>
        <w:t>(3 paraules)</w:t>
      </w:r>
    </w:p>
    <w:p w14:paraId="5F3D4707" w14:textId="77777777" w:rsidR="00577B02" w:rsidRDefault="00577B02">
      <w:pPr>
        <w:spacing w:after="0" w:line="360" w:lineRule="auto"/>
        <w:jc w:val="both"/>
        <w:rPr>
          <w:rFonts w:ascii="Helvetica Neue" w:eastAsia="Helvetica Neue" w:hAnsi="Helvetica Neue" w:cs="Helvetica Neue"/>
          <w:i/>
          <w:color w:val="808080"/>
          <w:sz w:val="24"/>
          <w:szCs w:val="24"/>
        </w:rPr>
      </w:pPr>
    </w:p>
    <w:p w14:paraId="4CDAD19A" w14:textId="77777777" w:rsidR="00577B02" w:rsidRDefault="006E1A90">
      <w:pPr>
        <w:spacing w:after="0" w:line="360" w:lineRule="auto"/>
        <w:jc w:val="both"/>
        <w:rPr>
          <w:rFonts w:ascii="Helvetica Neue" w:eastAsia="Helvetica Neue" w:hAnsi="Helvetica Neue" w:cs="Helvetica Neue"/>
          <w:b/>
          <w:sz w:val="24"/>
          <w:szCs w:val="24"/>
          <w:u w:val="single"/>
        </w:rPr>
      </w:pPr>
      <w:r>
        <w:rPr>
          <w:rFonts w:ascii="Helvetica Neue" w:eastAsia="Helvetica Neue" w:hAnsi="Helvetica Neue" w:cs="Helvetica Neue"/>
          <w:b/>
          <w:sz w:val="24"/>
          <w:szCs w:val="24"/>
          <w:u w:val="single"/>
        </w:rPr>
        <w:t xml:space="preserve">Referències bibliogràfiques </w:t>
      </w:r>
      <w:r>
        <w:rPr>
          <w:rFonts w:ascii="Helvetica Neue" w:eastAsia="Helvetica Neue" w:hAnsi="Helvetica Neue" w:cs="Helvetica Neue"/>
          <w:sz w:val="24"/>
          <w:szCs w:val="24"/>
        </w:rPr>
        <w:t xml:space="preserve"> </w:t>
      </w:r>
      <w:r>
        <w:rPr>
          <w:rFonts w:ascii="Helvetica Neue" w:eastAsia="Helvetica Neue" w:hAnsi="Helvetica Neue" w:cs="Helvetica Neue"/>
          <w:i/>
          <w:color w:val="808080"/>
          <w:sz w:val="24"/>
          <w:szCs w:val="24"/>
        </w:rPr>
        <w:t>(5 màxim)</w:t>
      </w:r>
    </w:p>
    <w:p w14:paraId="01A7D6AB" w14:textId="77777777" w:rsidR="00577B02" w:rsidRDefault="00577B02">
      <w:pPr>
        <w:jc w:val="both"/>
        <w:rPr>
          <w:rFonts w:ascii="Helvetica Neue" w:eastAsia="Helvetica Neue" w:hAnsi="Helvetica Neue" w:cs="Helvetica Neue"/>
          <w:color w:val="BFBFBF"/>
          <w:sz w:val="24"/>
          <w:szCs w:val="24"/>
        </w:rPr>
      </w:pPr>
    </w:p>
    <w:p w14:paraId="7CFD87D3" w14:textId="77777777" w:rsidR="006E1A90" w:rsidRPr="00243483" w:rsidRDefault="006E1A90" w:rsidP="006E1A90">
      <w:pPr>
        <w:jc w:val="both"/>
        <w:rPr>
          <w:rFonts w:ascii="Helvetica Neue" w:eastAsia="Helvetica Neue" w:hAnsi="Helvetica Neue" w:cs="Helvetica Neue"/>
          <w:sz w:val="24"/>
          <w:szCs w:val="24"/>
          <w:u w:val="single"/>
        </w:rPr>
      </w:pPr>
      <w:r w:rsidRPr="00243483">
        <w:rPr>
          <w:rFonts w:ascii="Helvetica Neue" w:eastAsia="Helvetica Neue" w:hAnsi="Helvetica Neue" w:cs="Helvetica Neue"/>
          <w:sz w:val="24"/>
          <w:szCs w:val="24"/>
          <w:u w:val="single"/>
        </w:rPr>
        <w:t xml:space="preserve">Preferència en la modalitat de presentació: </w:t>
      </w:r>
    </w:p>
    <w:p w14:paraId="2550AE94" w14:textId="77777777" w:rsidR="006E1A90" w:rsidRPr="00243483" w:rsidRDefault="006E1A90" w:rsidP="006E1A90">
      <w:pPr>
        <w:pStyle w:val="Pargrafdellista"/>
        <w:numPr>
          <w:ilvl w:val="0"/>
          <w:numId w:val="2"/>
        </w:numPr>
        <w:spacing w:after="0"/>
        <w:jc w:val="both"/>
        <w:rPr>
          <w:rFonts w:ascii="Helvetica Neue" w:eastAsia="Helvetica Neue" w:hAnsi="Helvetica Neue" w:cs="Helvetica Neue"/>
          <w:sz w:val="24"/>
          <w:szCs w:val="24"/>
        </w:rPr>
      </w:pPr>
      <w:r w:rsidRPr="00243483">
        <w:rPr>
          <w:rFonts w:ascii="Helvetica Neue" w:eastAsia="Helvetica Neue" w:hAnsi="Helvetica Neue" w:cs="Helvetica Neue"/>
          <w:sz w:val="24"/>
          <w:szCs w:val="24"/>
        </w:rPr>
        <w:t>Pòster</w:t>
      </w:r>
    </w:p>
    <w:p w14:paraId="2346203C" w14:textId="77777777" w:rsidR="006E1A90" w:rsidRPr="00243483" w:rsidRDefault="006E1A90" w:rsidP="006E1A90">
      <w:pPr>
        <w:pStyle w:val="Pargrafdellista"/>
        <w:numPr>
          <w:ilvl w:val="0"/>
          <w:numId w:val="2"/>
        </w:numPr>
        <w:spacing w:after="0"/>
        <w:jc w:val="both"/>
        <w:rPr>
          <w:rFonts w:ascii="Helvetica Neue" w:eastAsia="Helvetica Neue" w:hAnsi="Helvetica Neue" w:cs="Helvetica Neue"/>
          <w:sz w:val="24"/>
          <w:szCs w:val="24"/>
        </w:rPr>
      </w:pPr>
      <w:r w:rsidRPr="00243483">
        <w:rPr>
          <w:rFonts w:ascii="Helvetica Neue" w:eastAsia="Helvetica Neue" w:hAnsi="Helvetica Neue" w:cs="Helvetica Neue"/>
          <w:sz w:val="24"/>
          <w:szCs w:val="24"/>
        </w:rPr>
        <w:t>Comunicació oral</w:t>
      </w:r>
    </w:p>
    <w:p w14:paraId="544F67AD" w14:textId="77777777" w:rsidR="006E1A90" w:rsidRPr="00243483" w:rsidRDefault="006E1A90" w:rsidP="006E1A90">
      <w:pPr>
        <w:jc w:val="both"/>
        <w:rPr>
          <w:rFonts w:ascii="Helvetica Neue" w:eastAsia="Helvetica Neue" w:hAnsi="Helvetica Neue" w:cs="Helvetica Neue"/>
          <w:sz w:val="24"/>
          <w:szCs w:val="24"/>
          <w:u w:val="single"/>
        </w:rPr>
      </w:pPr>
    </w:p>
    <w:p w14:paraId="05493570" w14:textId="77777777" w:rsidR="006E1A90" w:rsidRPr="00243483" w:rsidRDefault="006E1A90" w:rsidP="006E1A90">
      <w:pPr>
        <w:jc w:val="both"/>
        <w:rPr>
          <w:rFonts w:ascii="Helvetica Neue" w:eastAsia="Helvetica Neue" w:hAnsi="Helvetica Neue" w:cs="Helvetica Neue"/>
          <w:sz w:val="24"/>
          <w:szCs w:val="24"/>
          <w:u w:val="single"/>
        </w:rPr>
      </w:pPr>
      <w:r w:rsidRPr="00243483">
        <w:rPr>
          <w:rFonts w:ascii="Helvetica Neue" w:eastAsia="Helvetica Neue" w:hAnsi="Helvetica Neue" w:cs="Helvetica Neue"/>
          <w:sz w:val="24"/>
          <w:szCs w:val="24"/>
          <w:u w:val="single"/>
        </w:rPr>
        <w:t xml:space="preserve">Dades del ponent: </w:t>
      </w:r>
    </w:p>
    <w:p w14:paraId="6493B824" w14:textId="77777777" w:rsidR="006E1A90" w:rsidRPr="00243483" w:rsidRDefault="006E1A90" w:rsidP="006E1A90">
      <w:pPr>
        <w:jc w:val="both"/>
        <w:rPr>
          <w:rFonts w:ascii="Helvetica Neue" w:eastAsia="Helvetica Neue" w:hAnsi="Helvetica Neue" w:cs="Helvetica Neue"/>
          <w:sz w:val="24"/>
          <w:szCs w:val="24"/>
        </w:rPr>
      </w:pPr>
      <w:r w:rsidRPr="00243483">
        <w:rPr>
          <w:rFonts w:ascii="Helvetica Neue" w:eastAsia="Helvetica Neue" w:hAnsi="Helvetica Neue" w:cs="Helvetica Neue"/>
          <w:sz w:val="24"/>
          <w:szCs w:val="24"/>
        </w:rPr>
        <w:t>Nom i cognoms: _______________________________________________________</w:t>
      </w:r>
    </w:p>
    <w:p w14:paraId="120C2E99" w14:textId="77777777" w:rsidR="006E1A90" w:rsidRPr="00243483" w:rsidRDefault="006E1A90" w:rsidP="006E1A90">
      <w:pPr>
        <w:jc w:val="both"/>
        <w:rPr>
          <w:rFonts w:ascii="Helvetica Neue" w:eastAsia="Helvetica Neue" w:hAnsi="Helvetica Neue" w:cs="Helvetica Neue"/>
          <w:sz w:val="24"/>
          <w:szCs w:val="24"/>
        </w:rPr>
      </w:pPr>
      <w:r w:rsidRPr="00243483">
        <w:rPr>
          <w:rFonts w:ascii="Helvetica Neue" w:eastAsia="Helvetica Neue" w:hAnsi="Helvetica Neue" w:cs="Helvetica Neue"/>
          <w:sz w:val="24"/>
          <w:szCs w:val="24"/>
        </w:rPr>
        <w:t>Correu electrònic: _________________</w:t>
      </w:r>
    </w:p>
    <w:p w14:paraId="78645E2C" w14:textId="77777777" w:rsidR="006E1A90" w:rsidRPr="00243483" w:rsidRDefault="006E1A90" w:rsidP="006E1A90">
      <w:pPr>
        <w:jc w:val="both"/>
        <w:rPr>
          <w:rFonts w:ascii="Helvetica Neue" w:eastAsia="Helvetica Neue" w:hAnsi="Helvetica Neue" w:cs="Helvetica Neue"/>
          <w:sz w:val="24"/>
          <w:szCs w:val="24"/>
        </w:rPr>
      </w:pPr>
      <w:r w:rsidRPr="00243483">
        <w:rPr>
          <w:rFonts w:ascii="Helvetica Neue" w:eastAsia="Helvetica Neue" w:hAnsi="Helvetica Neue" w:cs="Helvetica Neue"/>
          <w:sz w:val="24"/>
          <w:szCs w:val="24"/>
        </w:rPr>
        <w:t>Telèfon:______________</w:t>
      </w:r>
    </w:p>
    <w:p w14:paraId="2D732408" w14:textId="77777777" w:rsidR="00577B02" w:rsidRDefault="00577B02">
      <w:pPr>
        <w:jc w:val="both"/>
        <w:rPr>
          <w:rFonts w:ascii="Helvetica Neue" w:eastAsia="Helvetica Neue" w:hAnsi="Helvetica Neue" w:cs="Helvetica Neue"/>
          <w:b/>
          <w:sz w:val="24"/>
          <w:szCs w:val="24"/>
        </w:rPr>
      </w:pPr>
    </w:p>
    <w:sectPr w:rsidR="00577B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1EAD0F" w14:textId="77777777" w:rsidR="00856D24" w:rsidRDefault="006E1A90">
      <w:pPr>
        <w:spacing w:after="0" w:line="240" w:lineRule="auto"/>
      </w:pPr>
      <w:r>
        <w:separator/>
      </w:r>
    </w:p>
  </w:endnote>
  <w:endnote w:type="continuationSeparator" w:id="0">
    <w:p w14:paraId="623285E1" w14:textId="77777777" w:rsidR="00856D24" w:rsidRDefault="006E1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B3C65D" w14:textId="77777777" w:rsidR="00243483" w:rsidRDefault="00243483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4050FC" w14:textId="7BE9C611" w:rsidR="00243483" w:rsidRDefault="00243483">
    <w:pPr>
      <w:pStyle w:val="Peu"/>
    </w:pPr>
  </w:p>
  <w:p w14:paraId="6334E36D" w14:textId="7E469152" w:rsidR="00243483" w:rsidRDefault="00243483">
    <w:pPr>
      <w:pStyle w:val="Peu"/>
    </w:pPr>
    <w:bookmarkStart w:id="0" w:name="_GoBack"/>
    <w:r>
      <w:rPr>
        <w:noProof/>
      </w:rPr>
      <w:drawing>
        <wp:anchor distT="0" distB="0" distL="114300" distR="114300" simplePos="0" relativeHeight="251662336" behindDoc="0" locked="0" layoutInCell="1" allowOverlap="1" wp14:anchorId="79C673F4" wp14:editId="58856801">
          <wp:simplePos x="0" y="0"/>
          <wp:positionH relativeFrom="column">
            <wp:posOffset>4455160</wp:posOffset>
          </wp:positionH>
          <wp:positionV relativeFrom="paragraph">
            <wp:posOffset>8890</wp:posOffset>
          </wp:positionV>
          <wp:extent cx="1560830" cy="646430"/>
          <wp:effectExtent l="0" t="0" r="0" b="1270"/>
          <wp:wrapThrough wrapText="bothSides">
            <wp:wrapPolygon edited="0">
              <wp:start x="4482" y="0"/>
              <wp:lineTo x="2636" y="1910"/>
              <wp:lineTo x="2373" y="5729"/>
              <wp:lineTo x="3164" y="10185"/>
              <wp:lineTo x="0" y="12094"/>
              <wp:lineTo x="0" y="21006"/>
              <wp:lineTo x="17400" y="21006"/>
              <wp:lineTo x="17400" y="20369"/>
              <wp:lineTo x="20299" y="15914"/>
              <wp:lineTo x="18718" y="12731"/>
              <wp:lineTo x="6854" y="10185"/>
              <wp:lineTo x="7909" y="5729"/>
              <wp:lineTo x="7382" y="1910"/>
              <wp:lineTo x="5800" y="0"/>
              <wp:lineTo x="4482" y="0"/>
            </wp:wrapPolygon>
          </wp:wrapThrough>
          <wp:docPr id="2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0830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  <w:r>
      <w:rPr>
        <w:noProof/>
        <w:color w:val="000000"/>
      </w:rPr>
      <w:drawing>
        <wp:anchor distT="0" distB="0" distL="114300" distR="114300" simplePos="0" relativeHeight="251661312" behindDoc="0" locked="0" layoutInCell="1" allowOverlap="1" wp14:anchorId="06781CD7" wp14:editId="561675DE">
          <wp:simplePos x="0" y="0"/>
          <wp:positionH relativeFrom="column">
            <wp:posOffset>2324100</wp:posOffset>
          </wp:positionH>
          <wp:positionV relativeFrom="paragraph">
            <wp:posOffset>209550</wp:posOffset>
          </wp:positionV>
          <wp:extent cx="1666875" cy="403816"/>
          <wp:effectExtent l="0" t="0" r="0" b="0"/>
          <wp:wrapThrough wrapText="bothSides">
            <wp:wrapPolygon edited="0">
              <wp:start x="0" y="0"/>
              <wp:lineTo x="0" y="20409"/>
              <wp:lineTo x="21230" y="20409"/>
              <wp:lineTo x="21230" y="0"/>
              <wp:lineTo x="0" y="0"/>
            </wp:wrapPolygon>
          </wp:wrapThrough>
          <wp:docPr id="1" name="image1.png" descr="3r CURS DE GRAU EN INFERMERIA 2022 - 2023 PROGRAMACIÓ CLASSES TEÒRIQUE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3r CURS DE GRAU EN INFERMERIA 2022 - 2023 PROGRAMACIÓ CLASSES TEÒRIQUES"/>
                  <pic:cNvPicPr preferRelativeResize="0"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66875" cy="403816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000000"/>
      </w:rPr>
      <w:drawing>
        <wp:inline distT="0" distB="0" distL="0" distR="0" wp14:anchorId="31100422" wp14:editId="2A4133C3">
          <wp:extent cx="1918388" cy="579963"/>
          <wp:effectExtent l="0" t="0" r="0" b="0"/>
          <wp:docPr id="1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18388" cy="5799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66011A" w14:textId="77777777" w:rsidR="00243483" w:rsidRDefault="00243483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39FF54" w14:textId="77777777" w:rsidR="00856D24" w:rsidRDefault="006E1A90">
      <w:pPr>
        <w:spacing w:after="0" w:line="240" w:lineRule="auto"/>
      </w:pPr>
      <w:r>
        <w:separator/>
      </w:r>
    </w:p>
  </w:footnote>
  <w:footnote w:type="continuationSeparator" w:id="0">
    <w:p w14:paraId="1579CA9B" w14:textId="77777777" w:rsidR="00856D24" w:rsidRDefault="006E1A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95AD12" w14:textId="77777777" w:rsidR="00243483" w:rsidRDefault="00243483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157AEC" w14:textId="32425534" w:rsidR="00577B02" w:rsidRDefault="0024348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18"/>
        <w:szCs w:val="18"/>
      </w:rPr>
    </w:pPr>
    <w:r w:rsidRPr="00300985">
      <w:rPr>
        <w:noProof/>
      </w:rPr>
      <w:drawing>
        <wp:anchor distT="0" distB="0" distL="114300" distR="114300" simplePos="0" relativeHeight="251659264" behindDoc="0" locked="0" layoutInCell="1" allowOverlap="1" wp14:anchorId="2184C8A9" wp14:editId="2CA9C581">
          <wp:simplePos x="0" y="0"/>
          <wp:positionH relativeFrom="column">
            <wp:posOffset>5022850</wp:posOffset>
          </wp:positionH>
          <wp:positionV relativeFrom="paragraph">
            <wp:posOffset>-368935</wp:posOffset>
          </wp:positionV>
          <wp:extent cx="1365250" cy="615950"/>
          <wp:effectExtent l="0" t="0" r="6350" b="0"/>
          <wp:wrapThrough wrapText="bothSides">
            <wp:wrapPolygon edited="0">
              <wp:start x="0" y="0"/>
              <wp:lineTo x="0" y="20709"/>
              <wp:lineTo x="21399" y="20709"/>
              <wp:lineTo x="21399" y="0"/>
              <wp:lineTo x="0" y="0"/>
            </wp:wrapPolygon>
          </wp:wrapThrough>
          <wp:docPr id="4" name="Imagen 3">
            <a:extLst xmlns:a="http://schemas.openxmlformats.org/drawingml/2006/main">
              <a:ext uri="{FF2B5EF4-FFF2-40B4-BE49-F238E27FC236}">
                <a16:creationId xmlns:a16="http://schemas.microsoft.com/office/drawing/2014/main" id="{31E07F46-9370-4C53-DD25-271E4184534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3">
                    <a:extLst>
                      <a:ext uri="{FF2B5EF4-FFF2-40B4-BE49-F238E27FC236}">
                        <a16:creationId xmlns:a16="http://schemas.microsoft.com/office/drawing/2014/main" id="{31E07F46-9370-4C53-DD25-271E4184534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5250" cy="615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E1A90">
      <w:rPr>
        <w:noProof/>
        <w:color w:val="000000"/>
      </w:rPr>
      <w:t xml:space="preserve">              </w:t>
    </w:r>
  </w:p>
  <w:p w14:paraId="3B195546" w14:textId="77777777" w:rsidR="00577B02" w:rsidRDefault="00577B0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2962D9" w14:textId="77777777" w:rsidR="00243483" w:rsidRDefault="00243483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F8559B"/>
    <w:multiLevelType w:val="hybridMultilevel"/>
    <w:tmpl w:val="A83211A8"/>
    <w:lvl w:ilvl="0" w:tplc="DBA85F34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7040A9"/>
    <w:multiLevelType w:val="multilevel"/>
    <w:tmpl w:val="ACC23CCA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B02"/>
    <w:rsid w:val="00243483"/>
    <w:rsid w:val="00577B02"/>
    <w:rsid w:val="006E1A90"/>
    <w:rsid w:val="00856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0241327"/>
  <w15:docId w15:val="{6C85DD8B-657A-4F86-A4A0-5D4C02AF6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ca-ES" w:eastAsia="ca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17173"/>
    <w:rPr>
      <w:lang w:eastAsia="en-US"/>
    </w:rPr>
  </w:style>
  <w:style w:type="paragraph" w:styleId="Ttol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ol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DC2669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ol4">
    <w:name w:val="heading 4"/>
    <w:basedOn w:val="Normal"/>
    <w:link w:val="Ttol4Car"/>
    <w:uiPriority w:val="9"/>
    <w:semiHidden/>
    <w:unhideWhenUsed/>
    <w:qFormat/>
    <w:rsid w:val="00337E4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styleId="Ttol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ol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o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ol4Car">
    <w:name w:val="Títol 4 Car"/>
    <w:basedOn w:val="Lletraperdefectedelpargraf"/>
    <w:link w:val="Ttol4"/>
    <w:uiPriority w:val="99"/>
    <w:locked/>
    <w:rsid w:val="00337E42"/>
    <w:rPr>
      <w:rFonts w:ascii="Times New Roman" w:hAnsi="Times New Roman" w:cs="Times New Roman"/>
      <w:b/>
      <w:bCs/>
      <w:sz w:val="24"/>
      <w:szCs w:val="24"/>
      <w:lang w:eastAsia="es-ES"/>
    </w:rPr>
  </w:style>
  <w:style w:type="paragraph" w:styleId="Capalera">
    <w:name w:val="header"/>
    <w:basedOn w:val="Normal"/>
    <w:link w:val="CapaleraCar"/>
    <w:uiPriority w:val="99"/>
    <w:rsid w:val="00337E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locked/>
    <w:rsid w:val="00337E42"/>
    <w:rPr>
      <w:rFonts w:cs="Times New Roman"/>
    </w:rPr>
  </w:style>
  <w:style w:type="paragraph" w:styleId="Peu">
    <w:name w:val="footer"/>
    <w:basedOn w:val="Normal"/>
    <w:link w:val="PeuCar"/>
    <w:uiPriority w:val="99"/>
    <w:rsid w:val="00337E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locked/>
    <w:rsid w:val="00337E42"/>
    <w:rPr>
      <w:rFonts w:cs="Times New Roman"/>
    </w:rPr>
  </w:style>
  <w:style w:type="character" w:styleId="Textennegreta">
    <w:name w:val="Strong"/>
    <w:basedOn w:val="Lletraperdefectedelpargraf"/>
    <w:uiPriority w:val="99"/>
    <w:qFormat/>
    <w:rsid w:val="00337E42"/>
    <w:rPr>
      <w:rFonts w:cs="Times New Roman"/>
      <w:b/>
      <w:bCs/>
    </w:rPr>
  </w:style>
  <w:style w:type="paragraph" w:styleId="Textdeglobus">
    <w:name w:val="Balloon Text"/>
    <w:basedOn w:val="Normal"/>
    <w:link w:val="TextdeglobusCar"/>
    <w:uiPriority w:val="99"/>
    <w:semiHidden/>
    <w:rsid w:val="00337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locked/>
    <w:rsid w:val="00337E42"/>
    <w:rPr>
      <w:rFonts w:ascii="Tahoma" w:hAnsi="Tahoma" w:cs="Tahoma"/>
      <w:sz w:val="16"/>
      <w:szCs w:val="16"/>
    </w:rPr>
  </w:style>
  <w:style w:type="paragraph" w:styleId="Pargrafdellista">
    <w:name w:val="List Paragraph"/>
    <w:basedOn w:val="Normal"/>
    <w:uiPriority w:val="99"/>
    <w:qFormat/>
    <w:rsid w:val="00920241"/>
    <w:pPr>
      <w:ind w:left="720"/>
      <w:contextualSpacing/>
    </w:pPr>
  </w:style>
  <w:style w:type="character" w:styleId="Enlla">
    <w:name w:val="Hyperlink"/>
    <w:basedOn w:val="Lletraperdefectedelpargraf"/>
    <w:uiPriority w:val="99"/>
    <w:rsid w:val="00920241"/>
    <w:rPr>
      <w:rFonts w:cs="Times New Roman"/>
      <w:color w:val="0000FF"/>
      <w:u w:val="single"/>
    </w:rPr>
  </w:style>
  <w:style w:type="character" w:styleId="Refernciadecomentari">
    <w:name w:val="annotation reference"/>
    <w:basedOn w:val="Lletraperdefectedelpargraf"/>
    <w:uiPriority w:val="99"/>
    <w:semiHidden/>
    <w:rsid w:val="00DC05AE"/>
    <w:rPr>
      <w:rFonts w:cs="Times New Roman"/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rsid w:val="00DC05AE"/>
    <w:pPr>
      <w:spacing w:line="240" w:lineRule="auto"/>
    </w:pPr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semiHidden/>
    <w:locked/>
    <w:rsid w:val="00DC05AE"/>
    <w:rPr>
      <w:rFonts w:cs="Times New Roman"/>
      <w:sz w:val="20"/>
      <w:szCs w:val="20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rsid w:val="00DC05AE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locked/>
    <w:rsid w:val="00DC05AE"/>
    <w:rPr>
      <w:rFonts w:cs="Times New Roman"/>
      <w:b/>
      <w:bCs/>
      <w:sz w:val="20"/>
      <w:szCs w:val="20"/>
    </w:rPr>
  </w:style>
  <w:style w:type="table" w:styleId="Taulaambquadrcula">
    <w:name w:val="Table Grid"/>
    <w:basedOn w:val="Taulanormal"/>
    <w:locked/>
    <w:rsid w:val="00AC78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ol3Car">
    <w:name w:val="Títol 3 Car"/>
    <w:basedOn w:val="Lletraperdefectedelpargraf"/>
    <w:link w:val="Ttol3"/>
    <w:semiHidden/>
    <w:rsid w:val="00DC2669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paragraph" w:styleId="Subtto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08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avEPGkHmr/DAd/XnK+US0Djodg==">CgMxLjA4AGovChRzdWdnZXN0LnZhajR4cXV0Y29odhIXTGVhbmRyYSBNYXJ0w61uIERlbGdhZG9qLwoUc3VnZ2VzdC42NWIzeHFldmllc2cSF0xlYW5kcmEgTWFydMOtbiBEZWxnYWRvciExMWU3RW9tZGNpdHVpRTRrcnBHTjJkaEtnU3cyMW5OSWY=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112</Words>
  <Characters>639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 RF</dc:creator>
  <cp:lastModifiedBy>Antonio Torres Quintana</cp:lastModifiedBy>
  <cp:revision>3</cp:revision>
  <dcterms:created xsi:type="dcterms:W3CDTF">2024-04-22T08:58:00Z</dcterms:created>
  <dcterms:modified xsi:type="dcterms:W3CDTF">2024-11-11T08:55:00Z</dcterms:modified>
</cp:coreProperties>
</file>